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5245" w:type="pct"/>
        <w:jc w:val="center"/>
        <w:tblLayout w:type="fixed"/>
        <w:tblLook w:val="04A0" w:firstRow="1" w:lastRow="0" w:firstColumn="1" w:lastColumn="0" w:noHBand="0" w:noVBand="1"/>
      </w:tblPr>
      <w:tblGrid>
        <w:gridCol w:w="6316"/>
        <w:gridCol w:w="1687"/>
        <w:gridCol w:w="40"/>
        <w:gridCol w:w="392"/>
        <w:gridCol w:w="2199"/>
        <w:gridCol w:w="2321"/>
        <w:gridCol w:w="1659"/>
        <w:gridCol w:w="718"/>
      </w:tblGrid>
      <w:tr w:rsidR="0077308F" w:rsidRPr="00B33731" w:rsidTr="00EA5CF3">
        <w:trPr>
          <w:trHeight w:val="431"/>
          <w:jc w:val="center"/>
        </w:trPr>
        <w:tc>
          <w:tcPr>
            <w:tcW w:w="2060" w:type="pct"/>
            <w:tcBorders>
              <w:right w:val="single" w:sz="4" w:space="0" w:color="FFFFFF" w:themeColor="background1"/>
            </w:tcBorders>
            <w:vAlign w:val="center"/>
          </w:tcPr>
          <w:p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1408" w:type="pct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32" w:type="pct"/>
            <w:gridSpan w:val="3"/>
            <w:tcBorders>
              <w:left w:val="single" w:sz="4" w:space="0" w:color="FFFFFF" w:themeColor="background1"/>
            </w:tcBorders>
            <w:vAlign w:val="center"/>
          </w:tcPr>
          <w:p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9681B" w:rsidRPr="00B33731" w:rsidTr="00EA5CF3">
        <w:trPr>
          <w:trHeight w:val="431"/>
          <w:jc w:val="center"/>
        </w:trPr>
        <w:tc>
          <w:tcPr>
            <w:tcW w:w="2060" w:type="pct"/>
            <w:vAlign w:val="center"/>
          </w:tcPr>
          <w:p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165" w:type="pct"/>
            <w:gridSpan w:val="5"/>
            <w:vAlign w:val="center"/>
          </w:tcPr>
          <w:p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775" w:type="pct"/>
            <w:gridSpan w:val="2"/>
            <w:vAlign w:val="center"/>
          </w:tcPr>
          <w:p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E05D76" w:rsidRPr="00B33731" w:rsidTr="00615869">
        <w:trPr>
          <w:trHeight w:val="320"/>
          <w:jc w:val="center"/>
        </w:trPr>
        <w:tc>
          <w:tcPr>
            <w:tcW w:w="5000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05D76" w:rsidRDefault="00E05D76" w:rsidP="00B33731">
            <w:pPr>
              <w:rPr>
                <w:rFonts w:cstheme="minorHAnsi"/>
                <w:b/>
                <w:sz w:val="20"/>
                <w:szCs w:val="20"/>
              </w:rPr>
            </w:pPr>
          </w:p>
          <w:p w:rsidR="00E97DAC" w:rsidRPr="00B33731" w:rsidRDefault="00E97DAC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75EB0" w:rsidRPr="00B33731" w:rsidTr="002D2915">
        <w:trPr>
          <w:trHeight w:val="237"/>
          <w:jc w:val="center"/>
        </w:trPr>
        <w:tc>
          <w:tcPr>
            <w:tcW w:w="2610" w:type="pct"/>
            <w:gridSpan w:val="2"/>
            <w:shd w:val="clear" w:color="auto" w:fill="D1D1D1"/>
            <w:vAlign w:val="center"/>
          </w:tcPr>
          <w:p w:rsidR="00E05D76" w:rsidRPr="00B33731" w:rsidRDefault="00E05D76" w:rsidP="00B33731">
            <w:pPr>
              <w:ind w:left="360" w:hanging="360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41" w:type="pct"/>
            <w:gridSpan w:val="2"/>
            <w:shd w:val="clear" w:color="auto" w:fill="D1D1D1"/>
            <w:vAlign w:val="center"/>
          </w:tcPr>
          <w:p w:rsidR="00E05D76" w:rsidRPr="00E05D76" w:rsidRDefault="00E05D76" w:rsidP="005770F5">
            <w:pPr>
              <w:pStyle w:val="Sinespaciado"/>
              <w:numPr>
                <w:ilvl w:val="0"/>
                <w:numId w:val="2"/>
              </w:numPr>
              <w:rPr>
                <w:rFonts w:cstheme="minorHAnsi"/>
                <w:b/>
                <w:sz w:val="16"/>
                <w:szCs w:val="20"/>
              </w:rPr>
            </w:pPr>
          </w:p>
        </w:tc>
        <w:tc>
          <w:tcPr>
            <w:tcW w:w="2249" w:type="pct"/>
            <w:gridSpan w:val="4"/>
            <w:shd w:val="clear" w:color="auto" w:fill="D1D1D1"/>
            <w:vAlign w:val="center"/>
          </w:tcPr>
          <w:p w:rsidR="00E05D76" w:rsidRPr="005770F5" w:rsidRDefault="005770F5" w:rsidP="00B672F9">
            <w:pPr>
              <w:pStyle w:val="Sinespaciado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664927" w:rsidRPr="00B33731" w:rsidTr="006E603D">
        <w:trPr>
          <w:trHeight w:val="38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664927" w:rsidRPr="00A666DF" w:rsidRDefault="00A666DF" w:rsidP="00A666D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4ECB">
              <w:rPr>
                <w:rFonts w:cstheme="minorHAnsi"/>
                <w:sz w:val="20"/>
                <w:szCs w:val="20"/>
              </w:rPr>
              <w:t>1. BANCA TANDEM PARA 3 LUGARES.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664927" w:rsidRPr="00D9461F" w:rsidRDefault="00664927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664927" w:rsidRPr="00D9461F" w:rsidRDefault="00664927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64927" w:rsidRPr="00B33731" w:rsidTr="006E603D">
        <w:trPr>
          <w:trHeight w:val="50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664927" w:rsidRPr="00A666DF" w:rsidRDefault="00A666DF" w:rsidP="00A666D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4ECB">
              <w:rPr>
                <w:rFonts w:cstheme="minorHAnsi"/>
                <w:sz w:val="20"/>
                <w:szCs w:val="20"/>
              </w:rPr>
              <w:t>2. ASIENTO Y RESPALDO ANATOMICO DE UNA SOLA PIEZA.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664927" w:rsidRPr="00D9461F" w:rsidRDefault="00664927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664927" w:rsidRPr="00D9461F" w:rsidRDefault="00664927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64927" w:rsidRPr="00B33731" w:rsidTr="006E603D">
        <w:trPr>
          <w:trHeight w:val="502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664927" w:rsidRPr="00A666DF" w:rsidRDefault="00A666DF" w:rsidP="00A666D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4ECB">
              <w:rPr>
                <w:rFonts w:cstheme="minorHAnsi"/>
                <w:sz w:val="20"/>
                <w:szCs w:val="20"/>
              </w:rPr>
              <w:t>2.1. LAMINA DE ACERO COLD ROLLED CON UN ESPESOR DE 27 MM A 31 MM.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664927" w:rsidRPr="00D9461F" w:rsidRDefault="00664927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664927" w:rsidRPr="00D9461F" w:rsidRDefault="00664927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64927" w:rsidRPr="00B33731" w:rsidTr="006E603D">
        <w:trPr>
          <w:trHeight w:val="3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664927" w:rsidRPr="00A666DF" w:rsidRDefault="00A666DF" w:rsidP="00A666D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4ECB">
              <w:rPr>
                <w:rFonts w:cstheme="minorHAnsi"/>
                <w:sz w:val="20"/>
                <w:szCs w:val="20"/>
              </w:rPr>
              <w:t>2.2. EL MULTIPERFORADO DEBE PERMITIR LA EVACUACION DE RESIDUOS SOLIDOS PEQUEÑOS, ASI COMO LIQUIDOS.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664927" w:rsidRPr="00D9461F" w:rsidRDefault="00664927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664927" w:rsidRPr="00D9461F" w:rsidRDefault="00664927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64927" w:rsidRPr="00B33731" w:rsidTr="006E603D">
        <w:trPr>
          <w:trHeight w:val="30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664927" w:rsidRPr="00A666DF" w:rsidRDefault="00A666DF" w:rsidP="00A666D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4ECB">
              <w:rPr>
                <w:rFonts w:cstheme="minorHAnsi"/>
                <w:sz w:val="20"/>
                <w:szCs w:val="20"/>
              </w:rPr>
              <w:t>2.3. CON TERMINADO BOLEADO EN LA PARTE SUPERIOR DEL RESPALDO, ASI COMO EN EL ASIENTO (ZONA DE PIERNAS).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664927" w:rsidRPr="00D9461F" w:rsidRDefault="00664927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664927" w:rsidRPr="00D9461F" w:rsidRDefault="00664927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64927" w:rsidRPr="00B33731" w:rsidTr="006E603D">
        <w:trPr>
          <w:trHeight w:val="1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664927" w:rsidRPr="00A666DF" w:rsidRDefault="00A666DF" w:rsidP="00A666D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4ECB">
              <w:rPr>
                <w:rFonts w:cstheme="minorHAnsi"/>
                <w:sz w:val="20"/>
                <w:szCs w:val="20"/>
              </w:rPr>
              <w:t>2.4. EL ASIENTO Y EL RESPALDO DEBEN LLEVAR EN LOS CONTORNOS UN REFUERZO DE 27 A 37 MM DE ANCHO Y DEBERA SER FABRICADO EN ALUMINIO SOLIDO Y MACIZO CON EL MISMO ACABADO DE LA BASE Y EL DESCANSABRAZOS.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664927" w:rsidRPr="00D9461F" w:rsidRDefault="00664927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664927" w:rsidRPr="00D9461F" w:rsidRDefault="00664927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64927" w:rsidRPr="00B33731" w:rsidTr="006E603D">
        <w:trPr>
          <w:trHeight w:val="11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664927" w:rsidRPr="00A666DF" w:rsidRDefault="00A666DF" w:rsidP="00A666D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4ECB">
              <w:rPr>
                <w:rFonts w:cstheme="minorHAnsi"/>
                <w:sz w:val="20"/>
                <w:szCs w:val="20"/>
              </w:rPr>
              <w:t>2.5. EL ASIENTO DEBERA INCLUIR LAS PREPARACIONES NECESARIAS (4 PUNTOS DE APOYO COMO MINIMO) PARA FIJARSE AL SOPORTE HORIZONTAL (VIGA) CON TORNILLERIA DE ACERO INOXIDABLE.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664927" w:rsidRPr="00D9461F" w:rsidRDefault="00664927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664927" w:rsidRPr="00D9461F" w:rsidRDefault="00664927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64927" w:rsidRPr="00B33731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664927" w:rsidRPr="00A666DF" w:rsidRDefault="00A666DF" w:rsidP="00A666D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4ECB">
              <w:rPr>
                <w:rFonts w:cstheme="minorHAnsi"/>
                <w:sz w:val="20"/>
                <w:szCs w:val="20"/>
              </w:rPr>
              <w:t>2.6 ACABADO PINTURA COLOR GRIS FRIO (PANTONE COOL GRAY 2U)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664927" w:rsidRPr="00D9461F" w:rsidRDefault="00664927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664927" w:rsidRPr="00D9461F" w:rsidRDefault="00664927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64927" w:rsidRPr="00B33731" w:rsidTr="006E603D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664927" w:rsidRPr="00A666DF" w:rsidRDefault="00A666DF" w:rsidP="00A666D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4ECB">
              <w:rPr>
                <w:rFonts w:cstheme="minorHAnsi"/>
                <w:sz w:val="20"/>
                <w:szCs w:val="20"/>
              </w:rPr>
              <w:t>3. SOPORTE DEL ASIENTO Y EL RESPALDO; ESTRUCTURALMENTE DISEÑADO Y FABRICADO CON SOLERAS DE ACERO, DE ESPESOR 3/16 PLG COMO MINIMO.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664927" w:rsidRPr="00D9461F" w:rsidRDefault="00664927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664927" w:rsidRPr="00D9461F" w:rsidRDefault="00664927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64927" w:rsidRPr="00B33731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664927" w:rsidRPr="00A666DF" w:rsidRDefault="00A666DF" w:rsidP="00A666D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4ECB">
              <w:rPr>
                <w:rFonts w:cstheme="minorHAnsi"/>
                <w:sz w:val="20"/>
                <w:szCs w:val="20"/>
              </w:rPr>
              <w:t>3.1. SOPORTE HORIZONTAL (VIGA); FABRICADO EN LAMINA DE ACERO COLD ROLLED, EN PERFIL TUBULAR RECTANGULAR MINIMO DE 2 MM DE ESPESOR.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664927" w:rsidRPr="00D9461F" w:rsidRDefault="00664927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664927" w:rsidRPr="00D9461F" w:rsidRDefault="00664927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666DF" w:rsidRPr="00B33731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A666DF" w:rsidRPr="00C1517F" w:rsidRDefault="00A666DF" w:rsidP="00F064C4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C1517F">
              <w:rPr>
                <w:rFonts w:cstheme="minorHAnsi"/>
                <w:sz w:val="20"/>
                <w:szCs w:val="20"/>
              </w:rPr>
              <w:t>3.2. LOS EXTREMOS DEL SOPORTE HORIZONTAL (VIGA) DEBEN ESTAR SELLADOS CON EL MISMO MATERIAL.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A666DF" w:rsidRPr="00D9461F" w:rsidRDefault="00A666DF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A666DF" w:rsidRPr="00D9461F" w:rsidRDefault="00A666DF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666DF" w:rsidRPr="00B33731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A666DF" w:rsidRPr="00C1517F" w:rsidRDefault="00A666DF" w:rsidP="00F064C4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C1517F">
              <w:rPr>
                <w:rFonts w:cstheme="minorHAnsi"/>
                <w:sz w:val="20"/>
                <w:szCs w:val="20"/>
              </w:rPr>
              <w:t>4. BASE (PATAS) Y DESCANSABRAZOS; ALUMINIO NO RECICLADO DE FUNDICION O DE INYECCION.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A666DF" w:rsidRPr="00D9461F" w:rsidRDefault="00A666DF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A666DF" w:rsidRPr="00D9461F" w:rsidRDefault="00A666DF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666DF" w:rsidRPr="00B33731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A666DF" w:rsidRPr="00814298" w:rsidRDefault="00A666DF" w:rsidP="00330CCA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814298">
              <w:rPr>
                <w:rFonts w:cstheme="minorHAnsi"/>
                <w:sz w:val="20"/>
                <w:szCs w:val="20"/>
              </w:rPr>
              <w:t>4.1. ESTRUCTURALMENTE DISEÑADO Y FABRICADO EN DOS PIEZAS PARA SER ENSAMBLADAS Y FIJADAS AL SOPORTE HORIZONTAL (VIGA) MEDIANTE TORNILLERIA DE ACERO INOXIDABLE.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A666DF" w:rsidRPr="00D9461F" w:rsidRDefault="00A666DF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A666DF" w:rsidRPr="00D9461F" w:rsidRDefault="00A666DF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666DF" w:rsidRPr="00B33731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A666DF" w:rsidRPr="00814298" w:rsidRDefault="00A666DF" w:rsidP="00330CCA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814298">
              <w:rPr>
                <w:rFonts w:cstheme="minorHAnsi"/>
                <w:sz w:val="20"/>
                <w:szCs w:val="20"/>
              </w:rPr>
              <w:t>4.2. EL DISEÑO DE LA BASE (PATA) Y DESCANSABRAZOS DEBERA SER DE FABRICACION SOLIDA, MACIZA (CADA UNA DE LAS PIEZAS) SIN NINGUNA CAVIDAD O FORMA BAJO RELIEVE SIN FILOS.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A666DF" w:rsidRPr="00D9461F" w:rsidRDefault="00A666DF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A666DF" w:rsidRPr="00D9461F" w:rsidRDefault="00A666DF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64927" w:rsidRPr="00B33731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664927" w:rsidRPr="00A666DF" w:rsidRDefault="00A666DF" w:rsidP="00A666D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4ECB">
              <w:rPr>
                <w:rFonts w:cstheme="minorHAnsi"/>
                <w:sz w:val="20"/>
                <w:szCs w:val="20"/>
              </w:rPr>
              <w:t>4.3. PULIDO AL ALTO BRILLO SIN DEFECTOS.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664927" w:rsidRPr="00D9461F" w:rsidRDefault="00664927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664927" w:rsidRPr="00D9461F" w:rsidRDefault="00664927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64927" w:rsidRPr="00B33731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664927" w:rsidRPr="00A666DF" w:rsidRDefault="00A666DF" w:rsidP="00A666D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4ECB">
              <w:rPr>
                <w:rFonts w:cstheme="minorHAnsi"/>
                <w:sz w:val="20"/>
                <w:szCs w:val="20"/>
              </w:rPr>
              <w:lastRenderedPageBreak/>
              <w:t>5. DESCANSABRAZOS (2) EXTERNOS DE 30 A 40 MM DE ANCHO Y DE UNA SOLA PIEZA, CON DISEÑO ANATOMICO ACORDE AL DISEÑO DE LA BASE Y LAS PATAS.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664927" w:rsidRPr="00D9461F" w:rsidRDefault="00664927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664927" w:rsidRPr="00D9461F" w:rsidRDefault="00664927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666DF" w:rsidRPr="00B33731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A666DF" w:rsidRPr="00AB2963" w:rsidRDefault="00A666DF" w:rsidP="004A7B44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B2963">
              <w:rPr>
                <w:rFonts w:cstheme="minorHAnsi"/>
                <w:sz w:val="20"/>
                <w:szCs w:val="20"/>
              </w:rPr>
              <w:t>6. BASE (PATAS) LAS CUALES DEBEN SER DE 30 A 40 MM DE ANCHO Y DE UNA SOLA PIEZA.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A666DF" w:rsidRPr="00D9461F" w:rsidRDefault="00A666DF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A666DF" w:rsidRPr="00D9461F" w:rsidRDefault="00A666DF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666DF" w:rsidRPr="00B33731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A666DF" w:rsidRPr="00AB2963" w:rsidRDefault="00A666DF" w:rsidP="004A7B44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B2963">
              <w:rPr>
                <w:rFonts w:cstheme="minorHAnsi"/>
                <w:sz w:val="20"/>
                <w:szCs w:val="20"/>
              </w:rPr>
              <w:t>7. REGATON DE ALUMINIO, CON ALTURA AJUSTABLE. DEBERA LLEVAR CONTRATUERCA PARA SUJECION DEL REGATON UNA VEZ NIVELADO.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A666DF" w:rsidRPr="00D9461F" w:rsidRDefault="00A666DF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A666DF" w:rsidRPr="00D9461F" w:rsidRDefault="00A666DF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666DF" w:rsidRPr="00B33731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A666DF" w:rsidRPr="00AB2963" w:rsidRDefault="00A666DF" w:rsidP="004A7B44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AB2963">
              <w:rPr>
                <w:rFonts w:cstheme="minorHAnsi"/>
                <w:sz w:val="20"/>
                <w:szCs w:val="20"/>
              </w:rPr>
              <w:t>8. DIMENSIONES GENERALES: 180 A 193 CM X 66 A 72 CM X 77 A 85 CM.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A666DF" w:rsidRPr="00D9461F" w:rsidRDefault="00A666DF" w:rsidP="0066492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A666DF" w:rsidRPr="00D9461F" w:rsidRDefault="00A666DF" w:rsidP="0066492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15869" w:rsidRPr="00B33731" w:rsidTr="00615869">
        <w:trPr>
          <w:gridAfter w:val="1"/>
          <w:wAfter w:w="234" w:type="pct"/>
          <w:trHeight w:val="497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:rsidR="00934F18" w:rsidRDefault="00A666DF" w:rsidP="00A666DF">
            <w:pPr>
              <w:jc w:val="center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  <w:r>
              <w:rPr>
                <w:rFonts w:cstheme="minorHAnsi"/>
                <w:noProof/>
                <w:sz w:val="20"/>
                <w:szCs w:val="20"/>
                <w:lang w:val="en-US"/>
              </w:rPr>
              <w:drawing>
                <wp:inline distT="0" distB="0" distL="0" distR="0" wp14:anchorId="344E1557" wp14:editId="329582CC">
                  <wp:extent cx="4023360" cy="3316836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anca tandem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3360" cy="3316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34F18" w:rsidRDefault="00934F18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:rsidR="00934F18" w:rsidRDefault="00934F18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:rsidR="00934F18" w:rsidRDefault="00934F18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:rsidR="00934F18" w:rsidRDefault="00934F18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:rsidR="00934F18" w:rsidRDefault="00934F18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:rsidR="00934F18" w:rsidRDefault="00934F18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:rsidR="00934F18" w:rsidRDefault="00934F18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:rsidR="00934F18" w:rsidRDefault="00934F18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:rsidR="00615869" w:rsidRPr="008A45C9" w:rsidRDefault="00615869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  <w:r w:rsidRPr="008A45C9"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Acabados sin bordes filosos ni rebabas.</w:t>
            </w:r>
          </w:p>
          <w:p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lastRenderedPageBreak/>
              <w:t>Ensamble adecuado de accesorios.</w:t>
            </w: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Sistemas de seguridad que eviten riesgos al paciente y/o personal usuario.</w:t>
            </w:r>
          </w:p>
          <w:p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Materiales en mal estado (rotos, oxidación, corrosión, etc.)</w:t>
            </w:r>
          </w:p>
          <w:p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Calidad de soldaduras.</w:t>
            </w:r>
          </w:p>
        </w:tc>
      </w:tr>
      <w:tr w:rsidR="00615869" w:rsidRPr="00B33731" w:rsidTr="00615869">
        <w:trPr>
          <w:gridAfter w:val="1"/>
          <w:wAfter w:w="234" w:type="pct"/>
          <w:trHeight w:val="294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15869" w:rsidRPr="008A45C9" w:rsidRDefault="00615869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615869" w:rsidRPr="00B33731" w:rsidTr="00615869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shd w:val="clear" w:color="auto" w:fill="D1D1D1"/>
            <w:vAlign w:val="center"/>
          </w:tcPr>
          <w:p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143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615869" w:rsidRPr="00B33731" w:rsidTr="00615869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:rsidR="00615869" w:rsidRDefault="00615869" w:rsidP="00535CB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615869" w:rsidRDefault="00615869" w:rsidP="00535CB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3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869" w:rsidRPr="008A45C9" w:rsidRDefault="00615869" w:rsidP="00535CB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15869" w:rsidRPr="00B33731" w:rsidTr="00615869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1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15869" w:rsidRPr="00B33731" w:rsidTr="00615869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43" w:type="pct"/>
            <w:gridSpan w:val="4"/>
            <w:vMerge/>
            <w:tcBorders>
              <w:left w:val="single" w:sz="4" w:space="0" w:color="auto"/>
            </w:tcBorders>
            <w:vAlign w:val="center"/>
          </w:tcPr>
          <w:p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615869" w:rsidRDefault="00615869" w:rsidP="00615869">
      <w:pPr>
        <w:pStyle w:val="Sinespaciado"/>
      </w:pPr>
    </w:p>
    <w:p w:rsidR="00D0505E" w:rsidRDefault="00D0505E" w:rsidP="0067577D">
      <w:pPr>
        <w:pStyle w:val="Sinespaciado"/>
      </w:pPr>
    </w:p>
    <w:sectPr w:rsidR="00D0505E" w:rsidSect="00D0505E">
      <w:headerReference w:type="default" r:id="rId10"/>
      <w:footerReference w:type="default" r:id="rId11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D58" w:rsidRDefault="000A7D58" w:rsidP="00D0505E">
      <w:r>
        <w:separator/>
      </w:r>
    </w:p>
  </w:endnote>
  <w:endnote w:type="continuationSeparator" w:id="0">
    <w:p w:rsidR="000A7D58" w:rsidRDefault="000A7D58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66631" w:rsidRDefault="00066631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B217B3">
              <w:rPr>
                <w:b/>
                <w:bCs/>
                <w:noProof/>
                <w:sz w:val="18"/>
                <w:szCs w:val="18"/>
              </w:rPr>
              <w:t>3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B217B3">
              <w:rPr>
                <w:b/>
                <w:bCs/>
                <w:noProof/>
                <w:sz w:val="18"/>
                <w:szCs w:val="18"/>
              </w:rPr>
              <w:t>3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066631" w:rsidRDefault="0006663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D58" w:rsidRDefault="000A7D58" w:rsidP="00D0505E">
      <w:r>
        <w:separator/>
      </w:r>
    </w:p>
  </w:footnote>
  <w:footnote w:type="continuationSeparator" w:id="0">
    <w:p w:rsidR="000A7D58" w:rsidRDefault="000A7D58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963" w:rsidRPr="00664927" w:rsidRDefault="000F0612" w:rsidP="000E6963">
    <w:pPr>
      <w:pStyle w:val="Encabezado"/>
      <w:jc w:val="center"/>
      <w:rPr>
        <w:rFonts w:cstheme="minorHAnsi"/>
        <w:sz w:val="18"/>
        <w:highlight w:val="cyan"/>
      </w:rPr>
    </w:pPr>
    <w:r>
      <w:rPr>
        <w:rFonts w:cstheme="minorHAnsi"/>
        <w:b/>
        <w:sz w:val="18"/>
        <w:highlight w:val="cyan"/>
      </w:rPr>
      <w:t>ANEXO U</w:t>
    </w:r>
    <w:r w:rsidR="00066631" w:rsidRPr="00664927">
      <w:rPr>
        <w:rFonts w:cstheme="minorHAnsi"/>
        <w:b/>
        <w:sz w:val="18"/>
        <w:highlight w:val="cyan"/>
      </w:rPr>
      <w:t xml:space="preserve"> “EVALUACIÓN DE MUESTRAS”</w:t>
    </w:r>
  </w:p>
  <w:p w:rsidR="00146346" w:rsidRDefault="00A666DF" w:rsidP="00146346">
    <w:pPr>
      <w:pStyle w:val="Encabezado"/>
      <w:jc w:val="center"/>
      <w:rPr>
        <w:sz w:val="18"/>
      </w:rPr>
    </w:pPr>
    <w:r w:rsidRPr="00A666DF">
      <w:rPr>
        <w:b/>
        <w:sz w:val="18"/>
      </w:rPr>
      <w:t xml:space="preserve">LICITACIÓN PÚBLICA </w:t>
    </w:r>
    <w:r w:rsidR="000F0612">
      <w:rPr>
        <w:b/>
        <w:sz w:val="18"/>
      </w:rPr>
      <w:t>NACIONAL PRESENCIAL PARA ADQUISICIÓN DE MUEBLES DE OFICINA Y ESTATERÍA</w:t>
    </w:r>
    <w:r w:rsidR="00146346">
      <w:rPr>
        <w:sz w:val="18"/>
      </w:rPr>
      <w:t xml:space="preserve"> </w:t>
    </w:r>
  </w:p>
  <w:p w:rsidR="00066631" w:rsidRPr="00282FA0" w:rsidRDefault="00066631" w:rsidP="00D0505E">
    <w:pPr>
      <w:pStyle w:val="Encabezado"/>
      <w:jc w:val="center"/>
      <w:rPr>
        <w:rFonts w:cstheme="minorHAnsi"/>
        <w:sz w:val="18"/>
      </w:rPr>
    </w:pPr>
    <w:r w:rsidRPr="00664927">
      <w:rPr>
        <w:rFonts w:cstheme="minorHAnsi"/>
        <w:sz w:val="18"/>
        <w:highlight w:val="cyan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129"/>
      <w:gridCol w:w="1134"/>
      <w:gridCol w:w="2552"/>
      <w:gridCol w:w="6353"/>
    </w:tblGrid>
    <w:tr w:rsidR="00066631" w:rsidRPr="00D0505E" w:rsidTr="00146346">
      <w:trPr>
        <w:trHeight w:val="132"/>
        <w:jc w:val="center"/>
      </w:trPr>
      <w:tc>
        <w:tcPr>
          <w:tcW w:w="1129" w:type="dxa"/>
          <w:shd w:val="clear" w:color="auto" w:fill="FFFF00"/>
          <w:vAlign w:val="center"/>
        </w:tcPr>
        <w:p w:rsidR="00066631" w:rsidRPr="00D0505E" w:rsidRDefault="00146346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GRUPO</w:t>
          </w:r>
        </w:p>
      </w:tc>
      <w:tc>
        <w:tcPr>
          <w:tcW w:w="1134" w:type="dxa"/>
          <w:shd w:val="clear" w:color="auto" w:fill="FFFF00"/>
          <w:vAlign w:val="center"/>
        </w:tcPr>
        <w:p w:rsidR="00066631" w:rsidRPr="00D0505E" w:rsidRDefault="00066631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2552" w:type="dxa"/>
          <w:shd w:val="clear" w:color="auto" w:fill="FFFF00"/>
          <w:vAlign w:val="center"/>
        </w:tcPr>
        <w:p w:rsidR="00066631" w:rsidRPr="00D0505E" w:rsidRDefault="00066631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NUMERO DE MATERIAL</w:t>
          </w:r>
        </w:p>
      </w:tc>
      <w:tc>
        <w:tcPr>
          <w:tcW w:w="6353" w:type="dxa"/>
          <w:shd w:val="clear" w:color="auto" w:fill="FFFF00"/>
          <w:vAlign w:val="center"/>
        </w:tcPr>
        <w:p w:rsidR="00066631" w:rsidRPr="00D0505E" w:rsidRDefault="00066631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2D2915" w:rsidRPr="00D0505E" w:rsidTr="00146346">
      <w:trPr>
        <w:trHeight w:val="96"/>
        <w:jc w:val="center"/>
      </w:trPr>
      <w:tc>
        <w:tcPr>
          <w:tcW w:w="1129" w:type="dxa"/>
          <w:vAlign w:val="center"/>
        </w:tcPr>
        <w:p w:rsidR="002D2915" w:rsidRPr="002F2A0A" w:rsidRDefault="00A666DF" w:rsidP="00E158B3">
          <w:pPr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>2</w:t>
          </w:r>
        </w:p>
      </w:tc>
      <w:tc>
        <w:tcPr>
          <w:tcW w:w="1134" w:type="dxa"/>
          <w:vAlign w:val="center"/>
        </w:tcPr>
        <w:p w:rsidR="002D2915" w:rsidRPr="00282FA0" w:rsidRDefault="00A666DF" w:rsidP="00282FA0">
          <w:pPr>
            <w:jc w:val="center"/>
            <w:rPr>
              <w:sz w:val="18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>7,17</w:t>
          </w:r>
        </w:p>
      </w:tc>
      <w:tc>
        <w:tcPr>
          <w:tcW w:w="2552" w:type="dxa"/>
          <w:vAlign w:val="center"/>
        </w:tcPr>
        <w:p w:rsidR="002D2915" w:rsidRPr="00664927" w:rsidRDefault="00A666DF" w:rsidP="005337EF">
          <w:pPr>
            <w:tabs>
              <w:tab w:val="left" w:pos="426"/>
            </w:tabs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50516272</w:t>
          </w:r>
        </w:p>
      </w:tc>
      <w:tc>
        <w:tcPr>
          <w:tcW w:w="6353" w:type="dxa"/>
        </w:tcPr>
        <w:p w:rsidR="002D2915" w:rsidRPr="00146346" w:rsidRDefault="00A666DF" w:rsidP="00146346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BANCA TANDEM 3 LUGARES</w:t>
          </w:r>
        </w:p>
      </w:tc>
    </w:tr>
  </w:tbl>
  <w:p w:rsidR="00066631" w:rsidRPr="00D0505E" w:rsidRDefault="00066631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5E"/>
    <w:rsid w:val="000142D7"/>
    <w:rsid w:val="0001668A"/>
    <w:rsid w:val="000241C2"/>
    <w:rsid w:val="00042EAC"/>
    <w:rsid w:val="000474F1"/>
    <w:rsid w:val="00066052"/>
    <w:rsid w:val="00066631"/>
    <w:rsid w:val="0007221C"/>
    <w:rsid w:val="00075EB0"/>
    <w:rsid w:val="00083ACB"/>
    <w:rsid w:val="000A7D58"/>
    <w:rsid w:val="000C148E"/>
    <w:rsid w:val="000D2F8F"/>
    <w:rsid w:val="000E43AB"/>
    <w:rsid w:val="000E6963"/>
    <w:rsid w:val="000F0612"/>
    <w:rsid w:val="00132C8B"/>
    <w:rsid w:val="00146346"/>
    <w:rsid w:val="001765B9"/>
    <w:rsid w:val="001874C4"/>
    <w:rsid w:val="00192EEA"/>
    <w:rsid w:val="001D24F9"/>
    <w:rsid w:val="00223721"/>
    <w:rsid w:val="00241819"/>
    <w:rsid w:val="002551AF"/>
    <w:rsid w:val="0025674A"/>
    <w:rsid w:val="00257AA4"/>
    <w:rsid w:val="00277450"/>
    <w:rsid w:val="00282FA0"/>
    <w:rsid w:val="002D2915"/>
    <w:rsid w:val="002F0E15"/>
    <w:rsid w:val="002F26BA"/>
    <w:rsid w:val="002F2A0A"/>
    <w:rsid w:val="0031608D"/>
    <w:rsid w:val="00317A8F"/>
    <w:rsid w:val="00346C27"/>
    <w:rsid w:val="003A62EC"/>
    <w:rsid w:val="003B594B"/>
    <w:rsid w:val="003E57CB"/>
    <w:rsid w:val="00407188"/>
    <w:rsid w:val="0041562E"/>
    <w:rsid w:val="00430E66"/>
    <w:rsid w:val="00452DD9"/>
    <w:rsid w:val="00472483"/>
    <w:rsid w:val="0047358F"/>
    <w:rsid w:val="0049681B"/>
    <w:rsid w:val="004A59CA"/>
    <w:rsid w:val="004E5074"/>
    <w:rsid w:val="004F7FF8"/>
    <w:rsid w:val="005337EF"/>
    <w:rsid w:val="00560151"/>
    <w:rsid w:val="005770F5"/>
    <w:rsid w:val="005C5A96"/>
    <w:rsid w:val="005E5158"/>
    <w:rsid w:val="00606A8D"/>
    <w:rsid w:val="0061212A"/>
    <w:rsid w:val="00615869"/>
    <w:rsid w:val="00620184"/>
    <w:rsid w:val="00631C91"/>
    <w:rsid w:val="006454A4"/>
    <w:rsid w:val="00664927"/>
    <w:rsid w:val="0067577D"/>
    <w:rsid w:val="006B3ECF"/>
    <w:rsid w:val="006F1E3C"/>
    <w:rsid w:val="00750022"/>
    <w:rsid w:val="00762024"/>
    <w:rsid w:val="0077308F"/>
    <w:rsid w:val="007949B2"/>
    <w:rsid w:val="00795BB2"/>
    <w:rsid w:val="007D2552"/>
    <w:rsid w:val="007E391A"/>
    <w:rsid w:val="008947E7"/>
    <w:rsid w:val="008A45C9"/>
    <w:rsid w:val="008C080D"/>
    <w:rsid w:val="008C11A0"/>
    <w:rsid w:val="008C53B9"/>
    <w:rsid w:val="0090391F"/>
    <w:rsid w:val="00923A40"/>
    <w:rsid w:val="00926985"/>
    <w:rsid w:val="00932B8D"/>
    <w:rsid w:val="00934F18"/>
    <w:rsid w:val="009364A9"/>
    <w:rsid w:val="00953961"/>
    <w:rsid w:val="009B291E"/>
    <w:rsid w:val="009C47DF"/>
    <w:rsid w:val="009F25BF"/>
    <w:rsid w:val="009F4821"/>
    <w:rsid w:val="00A07CBC"/>
    <w:rsid w:val="00A36E16"/>
    <w:rsid w:val="00A666DF"/>
    <w:rsid w:val="00A77064"/>
    <w:rsid w:val="00A80B36"/>
    <w:rsid w:val="00A97C58"/>
    <w:rsid w:val="00AA261C"/>
    <w:rsid w:val="00AF7C33"/>
    <w:rsid w:val="00B217B3"/>
    <w:rsid w:val="00B22766"/>
    <w:rsid w:val="00B33731"/>
    <w:rsid w:val="00B54BEC"/>
    <w:rsid w:val="00B672F9"/>
    <w:rsid w:val="00B674E1"/>
    <w:rsid w:val="00BE60F7"/>
    <w:rsid w:val="00BF113D"/>
    <w:rsid w:val="00C5195B"/>
    <w:rsid w:val="00CA6E02"/>
    <w:rsid w:val="00CB1B5E"/>
    <w:rsid w:val="00CE0B2A"/>
    <w:rsid w:val="00CE34AB"/>
    <w:rsid w:val="00D0505E"/>
    <w:rsid w:val="00D1700C"/>
    <w:rsid w:val="00D27141"/>
    <w:rsid w:val="00D367F5"/>
    <w:rsid w:val="00D42888"/>
    <w:rsid w:val="00D50274"/>
    <w:rsid w:val="00D9461F"/>
    <w:rsid w:val="00DC3EF2"/>
    <w:rsid w:val="00DC5E8D"/>
    <w:rsid w:val="00DE6493"/>
    <w:rsid w:val="00E04709"/>
    <w:rsid w:val="00E05D76"/>
    <w:rsid w:val="00E158B3"/>
    <w:rsid w:val="00E34D37"/>
    <w:rsid w:val="00E6098C"/>
    <w:rsid w:val="00E74363"/>
    <w:rsid w:val="00E97DAC"/>
    <w:rsid w:val="00EA5CF3"/>
    <w:rsid w:val="00EF4E03"/>
    <w:rsid w:val="00F156EF"/>
    <w:rsid w:val="00F22D23"/>
    <w:rsid w:val="00F24D16"/>
    <w:rsid w:val="00F67E46"/>
    <w:rsid w:val="00FC5AFC"/>
    <w:rsid w:val="00FD70E8"/>
    <w:rsid w:val="00FE52D0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FBBDC-1D44-4371-8FEB-453E893CD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DIANA BERENICE RODRIGUEZ CASILLAS</cp:lastModifiedBy>
  <cp:revision>8</cp:revision>
  <cp:lastPrinted>2021-10-04T16:19:00Z</cp:lastPrinted>
  <dcterms:created xsi:type="dcterms:W3CDTF">2021-10-04T15:06:00Z</dcterms:created>
  <dcterms:modified xsi:type="dcterms:W3CDTF">2021-10-04T16:19:00Z</dcterms:modified>
</cp:coreProperties>
</file>